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25DE" w:rsidRDefault="003D4027" w:rsidP="003D402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声音引擎的引入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4027" w:rsidTr="003D4027">
        <w:tc>
          <w:tcPr>
            <w:tcW w:w="8296" w:type="dxa"/>
          </w:tcPr>
          <w:p w:rsidR="003D4027" w:rsidRDefault="003D4027" w:rsidP="003D4027">
            <w:r>
              <w:object w:dxaOrig="15468" w:dyaOrig="615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3.4pt;height:307.8pt" o:ole="">
                  <v:imagedata r:id="rId4" o:title=""/>
                </v:shape>
                <o:OLEObject Type="Embed" ProgID="PBrush" ShapeID="_x0000_i1025" DrawAspect="Content" ObjectID="_1723034907" r:id="rId5"/>
              </w:object>
            </w:r>
          </w:p>
        </w:tc>
      </w:tr>
    </w:tbl>
    <w:p w:rsidR="003D4027" w:rsidRDefault="003D4027" w:rsidP="003D4027"/>
    <w:p w:rsidR="003D4027" w:rsidRDefault="00317561" w:rsidP="00317561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SimpleAudioEngine</w:t>
      </w:r>
      <w:r w:rsidR="007F14A8">
        <w:rPr>
          <w:rFonts w:hint="eastAsia"/>
        </w:rPr>
        <w:t>支持哪些音频格式？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561" w:rsidTr="00317561">
        <w:tc>
          <w:tcPr>
            <w:tcW w:w="8296" w:type="dxa"/>
          </w:tcPr>
          <w:p w:rsidR="00317561" w:rsidRDefault="007F14A8" w:rsidP="00317561">
            <w:r>
              <w:object w:dxaOrig="15360" w:dyaOrig="6252">
                <v:shape id="_x0000_i1026" type="#_x0000_t75" style="width:768pt;height:312.6pt" o:ole="">
                  <v:imagedata r:id="rId6" o:title=""/>
                </v:shape>
                <o:OLEObject Type="Embed" ProgID="PBrush" ShapeID="_x0000_i1026" DrawAspect="Content" ObjectID="_1723034908" r:id="rId7"/>
              </w:object>
            </w:r>
          </w:p>
        </w:tc>
      </w:tr>
    </w:tbl>
    <w:p w:rsidR="00317561" w:rsidRPr="00317561" w:rsidRDefault="00317561" w:rsidP="00317561"/>
    <w:p w:rsidR="007F14A8" w:rsidRDefault="007F14A8" w:rsidP="003D4027">
      <w:pPr>
        <w:rPr>
          <w:b/>
          <w:color w:val="FF0000"/>
        </w:rPr>
      </w:pPr>
      <w:r w:rsidRPr="007F14A8">
        <w:rPr>
          <w:rFonts w:hint="eastAsia"/>
          <w:b/>
          <w:color w:val="FF0000"/>
        </w:rPr>
        <w:t>注意，SimpleAudioEngine在windows平台上不支持mp</w:t>
      </w:r>
      <w:r w:rsidRPr="007F14A8">
        <w:rPr>
          <w:b/>
          <w:color w:val="FF0000"/>
        </w:rPr>
        <w:t>3</w:t>
      </w:r>
      <w:r w:rsidRPr="007F14A8">
        <w:rPr>
          <w:rFonts w:hint="eastAsia"/>
          <w:b/>
          <w:color w:val="FF0000"/>
        </w:rPr>
        <w:t>格式，AudioEngine才支持。而且不能同时使用这两个引擎</w:t>
      </w:r>
    </w:p>
    <w:p w:rsidR="007F14A8" w:rsidRPr="007F14A8" w:rsidRDefault="007F14A8" w:rsidP="003D4027">
      <w:pPr>
        <w:rPr>
          <w:b/>
          <w:color w:val="FF0000"/>
        </w:rPr>
      </w:pPr>
    </w:p>
    <w:p w:rsidR="003D4027" w:rsidRDefault="008B492D" w:rsidP="008B492D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声音的控制-暂停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492D" w:rsidTr="008B492D">
        <w:tc>
          <w:tcPr>
            <w:tcW w:w="8296" w:type="dxa"/>
          </w:tcPr>
          <w:p w:rsidR="008B492D" w:rsidRDefault="008B492D" w:rsidP="008B492D">
            <w:r>
              <w:object w:dxaOrig="14592" w:dyaOrig="6288">
                <v:shape id="_x0000_i1027" type="#_x0000_t75" style="width:729.6pt;height:314.4pt" o:ole="">
                  <v:imagedata r:id="rId8" o:title=""/>
                </v:shape>
                <o:OLEObject Type="Embed" ProgID="PBrush" ShapeID="_x0000_i1027" DrawAspect="Content" ObjectID="_1723034909" r:id="rId9"/>
              </w:object>
            </w:r>
          </w:p>
        </w:tc>
      </w:tr>
    </w:tbl>
    <w:p w:rsidR="008B492D" w:rsidRPr="008B492D" w:rsidRDefault="008B492D" w:rsidP="008B492D"/>
    <w:p w:rsidR="004624F7" w:rsidRDefault="004624F7" w:rsidP="004624F7">
      <w:pPr>
        <w:pStyle w:val="2"/>
      </w:pPr>
      <w:r>
        <w:t>4.</w:t>
      </w:r>
      <w:r>
        <w:rPr>
          <w:rFonts w:hint="eastAsia"/>
        </w:rPr>
        <w:t>声音的控制-停止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24F7" w:rsidTr="004624F7">
        <w:tc>
          <w:tcPr>
            <w:tcW w:w="8296" w:type="dxa"/>
          </w:tcPr>
          <w:p w:rsidR="004624F7" w:rsidRDefault="008B3F90" w:rsidP="004624F7">
            <w:r>
              <w:object w:dxaOrig="14244" w:dyaOrig="6252">
                <v:shape id="_x0000_i1028" type="#_x0000_t75" style="width:712.2pt;height:312.6pt" o:ole="">
                  <v:imagedata r:id="rId10" o:title=""/>
                </v:shape>
                <o:OLEObject Type="Embed" ProgID="PBrush" ShapeID="_x0000_i1028" DrawAspect="Content" ObjectID="_1723034910" r:id="rId11"/>
              </w:object>
            </w:r>
          </w:p>
        </w:tc>
      </w:tr>
    </w:tbl>
    <w:p w:rsidR="004624F7" w:rsidRPr="004624F7" w:rsidRDefault="004624F7" w:rsidP="004624F7"/>
    <w:p w:rsidR="008B492D" w:rsidRDefault="001E61BE" w:rsidP="001E61BE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声音控制-恢复播放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61BE" w:rsidTr="001E61BE">
        <w:tc>
          <w:tcPr>
            <w:tcW w:w="8296" w:type="dxa"/>
          </w:tcPr>
          <w:p w:rsidR="001E61BE" w:rsidRDefault="001E61BE" w:rsidP="001E61BE">
            <w:r>
              <w:object w:dxaOrig="14568" w:dyaOrig="6348">
                <v:shape id="_x0000_i1029" type="#_x0000_t75" style="width:728.4pt;height:317.4pt" o:ole="">
                  <v:imagedata r:id="rId12" o:title=""/>
                </v:shape>
                <o:OLEObject Type="Embed" ProgID="PBrush" ShapeID="_x0000_i1029" DrawAspect="Content" ObjectID="_1723034911" r:id="rId13"/>
              </w:object>
            </w:r>
          </w:p>
        </w:tc>
      </w:tr>
    </w:tbl>
    <w:p w:rsidR="001E61BE" w:rsidRPr="001E61BE" w:rsidRDefault="001E61BE" w:rsidP="001E61BE"/>
    <w:p w:rsidR="008B492D" w:rsidRDefault="00FF2E24" w:rsidP="00FF2E24">
      <w:pPr>
        <w:pStyle w:val="2"/>
      </w:pPr>
      <w:r>
        <w:rPr>
          <w:rFonts w:hint="eastAsia"/>
        </w:rPr>
        <w:t>实例，音频引擎的简单使用</w:t>
      </w:r>
    </w:p>
    <w:p w:rsidR="00621133" w:rsidRDefault="00621133" w:rsidP="00621133">
      <w:r>
        <w:rPr>
          <w:rFonts w:hint="eastAsia"/>
        </w:rPr>
        <w:t>声音的控制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1133" w:rsidTr="00621133">
        <w:tc>
          <w:tcPr>
            <w:tcW w:w="8296" w:type="dxa"/>
          </w:tcPr>
          <w:p w:rsidR="00621133" w:rsidRDefault="00621133" w:rsidP="00621133">
            <w:r>
              <w:object w:dxaOrig="14280" w:dyaOrig="6336">
                <v:shape id="_x0000_i1030" type="#_x0000_t75" style="width:714pt;height:316.8pt" o:ole="">
                  <v:imagedata r:id="rId14" o:title=""/>
                </v:shape>
                <o:OLEObject Type="Embed" ProgID="PBrush" ShapeID="_x0000_i1030" DrawAspect="Content" ObjectID="_1723034912" r:id="rId15"/>
              </w:object>
            </w:r>
          </w:p>
        </w:tc>
      </w:tr>
    </w:tbl>
    <w:p w:rsidR="00621133" w:rsidRDefault="00621133" w:rsidP="00621133"/>
    <w:p w:rsidR="00621133" w:rsidRPr="00621133" w:rsidRDefault="00621133" w:rsidP="00621133">
      <w:pPr>
        <w:rPr>
          <w:rFonts w:hint="eastAsia"/>
        </w:rPr>
      </w:pPr>
    </w:p>
    <w:tbl>
      <w:tblPr>
        <w:tblStyle w:val="a3"/>
        <w:tblW w:w="22832" w:type="dxa"/>
        <w:tblLook w:val="04A0" w:firstRow="1" w:lastRow="0" w:firstColumn="1" w:lastColumn="0" w:noHBand="0" w:noVBand="1"/>
      </w:tblPr>
      <w:tblGrid>
        <w:gridCol w:w="9633"/>
        <w:gridCol w:w="13199"/>
      </w:tblGrid>
      <w:tr w:rsidR="00621133" w:rsidTr="001949A4">
        <w:tc>
          <w:tcPr>
            <w:tcW w:w="9633" w:type="dxa"/>
          </w:tcPr>
          <w:p w:rsidR="00621133" w:rsidRPr="001949A4" w:rsidRDefault="001949A4" w:rsidP="003D4027">
            <w:pPr>
              <w:rPr>
                <w:sz w:val="28"/>
                <w:szCs w:val="28"/>
              </w:rPr>
            </w:pPr>
            <w:r w:rsidRPr="001949A4">
              <w:rPr>
                <w:rFonts w:hint="eastAsia"/>
                <w:sz w:val="28"/>
                <w:szCs w:val="28"/>
              </w:rPr>
              <w:t>//</w:t>
            </w:r>
            <w:r w:rsidRPr="001949A4">
              <w:rPr>
                <w:sz w:val="28"/>
                <w:szCs w:val="28"/>
              </w:rPr>
              <w:t>MusicDemoScene.h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#pragma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once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#include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"ui/CocosGUI.h"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#include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"cocos2d.h"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USING_NS_CC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using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namespace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ui;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class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MusicDemoScene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: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public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Scene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public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static cocos2d::Scene* createScene();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virtual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bool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init();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a selector callback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void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menuCloseCallback(cocos2d::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</w:t>
            </w: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pSender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implement the "static create()" method manually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CREATE_FUNC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MusicDemoScene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private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3D4027">
            <w:pPr>
              <w:rPr>
                <w:rFonts w:hint="eastAsia"/>
                <w:sz w:val="28"/>
                <w:szCs w:val="28"/>
              </w:rPr>
            </w:pPr>
          </w:p>
        </w:tc>
        <w:tc>
          <w:tcPr>
            <w:tcW w:w="13199" w:type="dxa"/>
          </w:tcPr>
          <w:p w:rsidR="00621133" w:rsidRPr="001949A4" w:rsidRDefault="001949A4" w:rsidP="003D4027">
            <w:pPr>
              <w:rPr>
                <w:sz w:val="28"/>
                <w:szCs w:val="28"/>
              </w:rPr>
            </w:pPr>
            <w:r w:rsidRPr="001949A4">
              <w:rPr>
                <w:rFonts w:hint="eastAsia"/>
                <w:sz w:val="28"/>
                <w:szCs w:val="28"/>
              </w:rPr>
              <w:t>//</w:t>
            </w:r>
            <w:r w:rsidRPr="001949A4">
              <w:rPr>
                <w:sz w:val="28"/>
                <w:szCs w:val="28"/>
              </w:rPr>
              <w:t>MusicDemoScene.</w:t>
            </w:r>
            <w:r w:rsidRPr="001949A4">
              <w:rPr>
                <w:sz w:val="28"/>
                <w:szCs w:val="28"/>
              </w:rPr>
              <w:t>cpp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#include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"MusicDemoScene.h"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USING_NS_CC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#include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"audio/include/SimpleAudioEngine.h"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using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namespace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CocosDenshion;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bool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MusicDemoScene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::init()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(!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Scene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::init())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return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false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获取屏幕大小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visibleSize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::getInstance()-&gt;getVisibleSize();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获取坐标原点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origin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::getInstance()-&gt;getVisibleOrigin();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创建关闭按钮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closeItem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MenuItemImage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"CloseNormal.png"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, 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"CloseSelected.png"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, 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CC_CALLBACK_1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MusicDemoScene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::menuCloseCallback,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float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x = origin.x + visibleSize.width - closeItem-&gt;getContentSize().width / 2;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float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y = origin.y + closeItem-&gt;getContentSize().height / 2;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closeItem-&gt;setPosition(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(x, y));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menu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Menu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::create(closeItem, 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NULL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menu-&gt;setPosition(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::ZERO);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-&gt;addChild(menu, 1);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定义一个基准点，位于屏幕的正中心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base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(visibleSize </w:t>
            </w:r>
            <w:r w:rsidRPr="001949A4">
              <w:rPr>
                <w:rFonts w:ascii="新宋体" w:eastAsia="新宋体" w:cs="新宋体"/>
                <w:color w:val="008080"/>
                <w:kern w:val="0"/>
                <w:sz w:val="28"/>
                <w:szCs w:val="28"/>
              </w:rPr>
              <w:t>/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2);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4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个按钮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播放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playBtn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Button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playBtn-&gt;setTitleText(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"Play"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playBtn-&gt;setTitleFontSize(36);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playBtn-&gt;setPositionY(base.y + playBtn-&gt;getContentSize().height * 1.5 + 15);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playBtn-&gt;setPositionX(base.x);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添加点击事件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playBtn-&gt;addClickEventListener([](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</w:t>
            </w: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btn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 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播放背景音乐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audio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SimpleAudioEngine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audio-&gt;playBackgroundMusic(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"sounds/wav/LuckyDay.wav"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,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true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});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-&gt;addChild(playBtn);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暂停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pauseBtn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Button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pauseBtn-&gt;setTitleText(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"Pause"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pauseBtn-&gt;setPositionY(base.y + playBtn-&gt;getContentSize().height * 0.5 + 5);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pauseBtn-&gt;setPositionX(base.x);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pauseBtn-&gt;setTitleFontSize(36);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pauseBtn-&gt;addClickEventListener([](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</w:t>
            </w: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btn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 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暂停播放背景音乐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audio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SimpleAudioEngine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audio-&gt;pauseBackgroundMusic();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设置音量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audio-&gt;setBackgroundMusicVolume(audio-&gt;getBackgroundMusicVolume() * 1.2f);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});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-&gt;addChild(pauseBtn);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继续播放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resumeBtn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Button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resumeBtn-&gt;setTitleText(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"Resume"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resumeBtn-&gt;setPositionY(base.y - playBtn-&gt;getContentSize().height * 0.5 - 5);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resumeBtn-&gt;setPositionX(base.x);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resumeBtn-&gt;addClickEventListener([](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</w:t>
            </w: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btn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 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继续播放背景音乐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audio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SimpleAudioEngine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audio-&gt;resumeBackgroundMusic();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});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resumeBtn-&gt;setTitleFontSize(36);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-&gt;addChild(resumeBtn);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停止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stopBtn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Button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stopBtn-&gt;setTitleText(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"Stop"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stopBtn-&gt;setPositionY(base.y - playBtn-&gt;getContentSize().height * 1.5 - 15);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stopBtn-&gt;setPositionX(base.x);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stopBtn-&gt;setTitleFontSize(36);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stopBtn-&gt;addClickEventListener([](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</w:t>
            </w: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btn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 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1949A4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停止播放背景音乐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audio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SimpleAudioEngine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audio-&gt;stopBackgroundMusic();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});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-&gt;addChild(stopBtn);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return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true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void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MusicDemoScene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::menuCloseCallback(cocos2d::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* </w:t>
            </w: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pSender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::getInstance()-&gt;end();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1949A4" w:rsidRPr="001949A4" w:rsidRDefault="001949A4" w:rsidP="003D4027">
            <w:pPr>
              <w:rPr>
                <w:sz w:val="28"/>
                <w:szCs w:val="28"/>
              </w:rPr>
            </w:pPr>
          </w:p>
        </w:tc>
      </w:tr>
      <w:tr w:rsidR="00621133" w:rsidTr="001949A4">
        <w:tc>
          <w:tcPr>
            <w:tcW w:w="9633" w:type="dxa"/>
          </w:tcPr>
          <w:p w:rsidR="00621133" w:rsidRPr="001949A4" w:rsidRDefault="001949A4" w:rsidP="003D4027">
            <w:pPr>
              <w:rPr>
                <w:sz w:val="28"/>
                <w:szCs w:val="28"/>
              </w:rPr>
            </w:pPr>
            <w:r w:rsidRPr="001949A4">
              <w:rPr>
                <w:rFonts w:hint="eastAsia"/>
                <w:sz w:val="28"/>
                <w:szCs w:val="28"/>
              </w:rPr>
              <w:t>//</w:t>
            </w:r>
            <w:r w:rsidRPr="001949A4">
              <w:rPr>
                <w:sz w:val="28"/>
                <w:szCs w:val="28"/>
              </w:rPr>
              <w:t>AppDelegate.cpp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#include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"AppDelegate.h"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#include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"MusicDemoScene.h"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28"/>
                <w:szCs w:val="28"/>
              </w:rPr>
            </w:pPr>
            <w:bookmarkStart w:id="0" w:name="_GoBack"/>
            <w:bookmarkEnd w:id="0"/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#define USE_AUDIO_ENGINE 1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#define USE_SIMPLE_AUDIO_ENGINE 1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USE_AUDIO_ENGINE &amp;&amp; USE_SIMPLE_AUDIO_ENGINE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#error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"Don't use AudioEngine and SimpleAudioEngine at the same time. Please just select one in your game!"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#endif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USE_AUDIO_ENGINE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#include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"audio/include/AudioEngine.h"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using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namespace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cocos2d::experimental;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#elif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USE_SIMPLE_AUDIO_ENGINE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#include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"audio/include/SimpleAudioEngine.h"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using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namespace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CocosDenshion;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#endif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USING_NS_CC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//static cocos2d::Size designResolutionSize = cocos2d::Size(480, 320);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static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Size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designResolutionSize = 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Size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(600, 400);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static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Size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smallResolutionSize = 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Size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(480, 320);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static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Size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mediumResolutionSize = 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Size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(1024, 768);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static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Size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largeResolutionSize = 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Size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(2048, 1536);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AppDelegate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::AppDelegate()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AppDelegate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::~AppDelegate() 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USE_AUDIO_ENGINE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AudioEngine::end();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#elif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USE_SIMPLE_AUDIO_ENGINE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SimpleAudioEngine::end();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#endif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if you want a different context, modify the value of glContextAttrs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it will affect all platforms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void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AppDelegate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::initGLContextAttrs()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set OpenGL context attributes: red,green,blue,alpha,depth,stencil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GLContextAttrs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glContextAttrs = {8, 8, 8, 8, 24, 8};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GLView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::setGLContextAttrs(glContextAttrs);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 xml:space="preserve">// if you want to use the package manager to install more packages,  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don't modify or remove this function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static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int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register_all_packages()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return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0;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//flag for packages manager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bool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AppDelegate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::applicationDidFinishLaunching() 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initialize director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director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glview = director-&gt;getOpenGLView();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(!glview) 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(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CC_TARGET_PLATFORM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== 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CC_PLATFORM_WIN32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 || (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CC_TARGET_PLATFORM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== 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CC_PLATFORM_MAC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 || (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CC_TARGET_PLATFORM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== 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CC_PLATFORM_LINUX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    glview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GLViewImpl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::createWithRect(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"Hello"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, cocos2d::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Rect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(0, 0, designResolutionSize.width, designResolutionSize.height));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#else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    glview = GLViewImpl::create(</w:t>
            </w:r>
            <w:r w:rsidRPr="001949A4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"Hello"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#endif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    director-&gt;setOpenGLView(glview);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}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turn on display FPS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director-&gt;setDisplayStats(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true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set FPS. the default value is 1.0/60 if you don't call this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director-&gt;setAnimationInterval(1.0f / 60);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Set the design resolution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glview-&gt;setDesignResolutionSize(designResolutionSize.width, designResolutionSize.height,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ResolutionPolicy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</w:t>
            </w:r>
            <w:r w:rsidRPr="001949A4">
              <w:rPr>
                <w:rFonts w:ascii="新宋体" w:eastAsia="新宋体" w:cs="新宋体"/>
                <w:color w:val="2F4F4F"/>
                <w:kern w:val="0"/>
                <w:sz w:val="28"/>
                <w:szCs w:val="28"/>
              </w:rPr>
              <w:t>NO_BORDER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//glview-&gt;setDesignResolutionSize(designResolutionSize.width, designResolutionSize.height, ResolutionPolicy::SHOW_ALL);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frameSize = glview-&gt;getFrameSize();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if the frame's height is larger than the height of medium size.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(frameSize.height &gt; mediumResolutionSize.height)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{        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    director-&gt;setContentScaleFactor(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MIN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(largeResolutionSize.height/designResolutionSize.height, largeResolutionSize.width/designResolutionSize.width));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}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if the frame's height is larger than the height of small size.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else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(frameSize.height &gt; smallResolutionSize.height)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{        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    director-&gt;setContentScaleFactor(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MIN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(mediumResolutionSize.height/designResolutionSize.height, mediumResolutionSize.width/designResolutionSize.width));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}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if the frame's height is smaller than the height of medium size.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else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{        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    director-&gt;setContentScaleFactor(</w:t>
            </w:r>
            <w:r w:rsidRPr="001949A4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MIN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(smallResolutionSize.height/designResolutionSize.height, smallResolutionSize.width/designResolutionSize.width));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}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register_all_packages();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create a scene. it's an autorelease object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scene =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MusicDemoScene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run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director-&gt;runWithScene(scene);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return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true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This function will be called when the app is inactive. Note, when receiving a phone call it is invoked.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void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AppDelegate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::applicationDidEnterBackground() 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::getInstance()-&gt;stopAnimation();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USE_AUDIO_ENGINE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AudioEngine::pauseAll();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#elif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USE_SIMPLE_AUDIO_ENGINE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SimpleAudioEngine::getInstance()-&gt;pauseBackgroundMusic();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SimpleAudioEngine::getInstance()-&gt;pauseAllEffects();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#endif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 this function will be called when the app is active again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void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AppDelegate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::applicationWillEnterForeground() {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</w:t>
            </w:r>
            <w:r w:rsidRPr="001949A4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::getInstance()-&gt;startAnimation();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USE_AUDIO_ENGINE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AudioEngine::resumeAll();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#elif</w:t>
            </w: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USE_SIMPLE_AUDIO_ENGINE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SimpleAudioEngine::getInstance()-&gt;resumeBackgroundMusic();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   SimpleAudioEngine::getInstance()-&gt;resumeAllEffects();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#endif</w:t>
            </w:r>
          </w:p>
          <w:p w:rsidR="001949A4" w:rsidRPr="001949A4" w:rsidRDefault="001949A4" w:rsidP="001949A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1949A4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1949A4" w:rsidRPr="001949A4" w:rsidRDefault="001949A4" w:rsidP="003D4027">
            <w:pPr>
              <w:rPr>
                <w:sz w:val="28"/>
                <w:szCs w:val="28"/>
              </w:rPr>
            </w:pPr>
          </w:p>
          <w:p w:rsidR="001949A4" w:rsidRPr="001949A4" w:rsidRDefault="001949A4" w:rsidP="003D4027">
            <w:pPr>
              <w:rPr>
                <w:rFonts w:hint="eastAsia"/>
                <w:sz w:val="28"/>
                <w:szCs w:val="28"/>
              </w:rPr>
            </w:pPr>
          </w:p>
        </w:tc>
        <w:tc>
          <w:tcPr>
            <w:tcW w:w="13199" w:type="dxa"/>
          </w:tcPr>
          <w:p w:rsidR="00621133" w:rsidRPr="001949A4" w:rsidRDefault="00621133" w:rsidP="003D4027">
            <w:pPr>
              <w:rPr>
                <w:sz w:val="28"/>
                <w:szCs w:val="28"/>
              </w:rPr>
            </w:pPr>
          </w:p>
        </w:tc>
      </w:tr>
    </w:tbl>
    <w:p w:rsidR="008B492D" w:rsidRDefault="008B492D" w:rsidP="003D4027"/>
    <w:p w:rsidR="008B492D" w:rsidRDefault="008B492D" w:rsidP="003D4027"/>
    <w:p w:rsidR="003D4027" w:rsidRPr="003D4027" w:rsidRDefault="003D4027" w:rsidP="003D4027"/>
    <w:sectPr w:rsidR="003D4027" w:rsidRPr="003D40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AE5"/>
    <w:rsid w:val="001949A4"/>
    <w:rsid w:val="001E61BE"/>
    <w:rsid w:val="00317561"/>
    <w:rsid w:val="003D4027"/>
    <w:rsid w:val="004624F7"/>
    <w:rsid w:val="00621133"/>
    <w:rsid w:val="007825DE"/>
    <w:rsid w:val="007F14A8"/>
    <w:rsid w:val="008B3F90"/>
    <w:rsid w:val="008B492D"/>
    <w:rsid w:val="00945AE5"/>
    <w:rsid w:val="00FF2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F49DF"/>
  <w15:chartTrackingRefBased/>
  <w15:docId w15:val="{8E558925-A8C0-4E0B-BCDE-CE8121D8B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D40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D402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3D40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</Pages>
  <Words>1175</Words>
  <Characters>6700</Characters>
  <Application>Microsoft Office Word</Application>
  <DocSecurity>0</DocSecurity>
  <Lines>55</Lines>
  <Paragraphs>15</Paragraphs>
  <ScaleCrop>false</ScaleCrop>
  <Company>Home</Company>
  <LinksUpToDate>false</LinksUpToDate>
  <CharactersWithSpaces>7860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10</cp:revision>
  <dcterms:created xsi:type="dcterms:W3CDTF">2022-08-26T13:15:00Z</dcterms:created>
  <dcterms:modified xsi:type="dcterms:W3CDTF">2022-08-26T22:02:00Z</dcterms:modified>
</cp:coreProperties>
</file>